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103"/>
        <w:gridCol w:w="964"/>
        <w:gridCol w:w="5103"/>
      </w:tblGrid>
      <w:tr w:rsidR="00B038BB" w14:paraId="4901A152" w14:textId="77777777" w:rsidTr="00B038BB">
        <w:tblPrEx>
          <w:tblCellMar>
            <w:top w:w="0" w:type="dxa"/>
            <w:bottom w:w="0" w:type="dxa"/>
          </w:tblCellMar>
        </w:tblPrEx>
        <w:trPr>
          <w:cantSplit/>
          <w:trHeight w:hRule="exact" w:val="6804"/>
        </w:trPr>
        <w:tc>
          <w:tcPr>
            <w:tcW w:w="5103" w:type="dxa"/>
          </w:tcPr>
          <w:p w14:paraId="4E8D86A9" w14:textId="67348B93" w:rsidR="00B038BB" w:rsidRDefault="00B038BB" w:rsidP="00B038BB">
            <w:pPr>
              <w:ind w:left="128" w:right="128"/>
            </w:pPr>
          </w:p>
        </w:tc>
        <w:tc>
          <w:tcPr>
            <w:tcW w:w="964" w:type="dxa"/>
          </w:tcPr>
          <w:p w14:paraId="2673EE31" w14:textId="77777777" w:rsidR="00B038BB" w:rsidRDefault="00B038BB" w:rsidP="00B038BB">
            <w:pPr>
              <w:ind w:left="128" w:right="128"/>
            </w:pPr>
          </w:p>
        </w:tc>
        <w:tc>
          <w:tcPr>
            <w:tcW w:w="5103" w:type="dxa"/>
          </w:tcPr>
          <w:p w14:paraId="48859DC0" w14:textId="65DB6C87" w:rsidR="00B038BB" w:rsidRDefault="00B038BB" w:rsidP="00B038BB">
            <w:pPr>
              <w:ind w:left="128" w:right="128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9E8C1DB" wp14:editId="108B2DEC">
                      <wp:simplePos x="0" y="0"/>
                      <wp:positionH relativeFrom="column">
                        <wp:posOffset>-2487295</wp:posOffset>
                      </wp:positionH>
                      <wp:positionV relativeFrom="paragraph">
                        <wp:posOffset>1205799</wp:posOffset>
                      </wp:positionV>
                      <wp:extent cx="4347845" cy="4644571"/>
                      <wp:effectExtent l="0" t="0" r="14605" b="22860"/>
                      <wp:wrapNone/>
                      <wp:docPr id="1415774732" name="Rechteck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47845" cy="464457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009CE81" w14:textId="77777777" w:rsidR="00B038BB" w:rsidRPr="00455B24" w:rsidRDefault="00B038BB" w:rsidP="00B038BB">
                                  <w:pPr>
                                    <w:pStyle w:val="StandardWeb"/>
                                    <w:shd w:val="clear" w:color="auto" w:fill="FFFFFF"/>
                                    <w:spacing w:before="0" w:beforeAutospacing="0" w:after="0" w:afterAutospacing="0"/>
                                    <w:jc w:val="both"/>
                                    <w:rPr>
                                      <w:rFonts w:ascii="Helvetica" w:hAnsi="Helvetica" w:cs="Helvetica"/>
                                      <w:b/>
                                      <w:bCs/>
                                      <w:color w:val="FF0000"/>
                                      <w:sz w:val="21"/>
                                      <w:szCs w:val="21"/>
                                    </w:rPr>
                                  </w:pPr>
                                  <w:r w:rsidRPr="00455B24">
                                    <w:rPr>
                                      <w:rFonts w:ascii="Helvetica" w:hAnsi="Helvetica" w:cs="Helvetica"/>
                                      <w:b/>
                                      <w:bCs/>
                                      <w:color w:val="FF0000"/>
                                      <w:sz w:val="21"/>
                                      <w:szCs w:val="21"/>
                                    </w:rPr>
                                    <w:t>Sie sehen nur eine leere weiße Seite?</w:t>
                                  </w:r>
                                </w:p>
                                <w:p w14:paraId="5343F39E" w14:textId="77777777" w:rsidR="00B038BB" w:rsidRDefault="00B038BB" w:rsidP="00B038BB">
                                  <w:pPr>
                                    <w:pStyle w:val="StandardWeb"/>
                                    <w:shd w:val="clear" w:color="auto" w:fill="FFFFFF"/>
                                    <w:spacing w:before="0" w:beforeAutospacing="0" w:after="0" w:afterAutospacing="0"/>
                                    <w:jc w:val="both"/>
                                    <w:rPr>
                                      <w:rFonts w:ascii="Helvetica" w:hAnsi="Helvetica" w:cs="Helvetica"/>
                                      <w:color w:val="464646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Helvetica" w:hAnsi="Helvetica" w:cs="Helvetica"/>
                                      <w:color w:val="464646"/>
                                      <w:sz w:val="21"/>
                                      <w:szCs w:val="21"/>
                                    </w:rPr>
                                    <w:t>Dann k</w:t>
                                  </w:r>
                                  <w:r w:rsidRPr="00B15383">
                                    <w:rPr>
                                      <w:rFonts w:ascii="Helvetica" w:hAnsi="Helvetica" w:cs="Helvetica"/>
                                      <w:color w:val="464646"/>
                                      <w:sz w:val="21"/>
                                      <w:szCs w:val="21"/>
                                    </w:rPr>
                                    <w:t>licken Sie zum Anzeigen der Gitternetzlinien in Excel, PowerPoint oder Word auf die Registerkarte Ansicht, und aktivieren Sie dann das Kontrollkästchen Gitternetzlinien</w:t>
                                  </w:r>
                                </w:p>
                                <w:p w14:paraId="70E5DC8C" w14:textId="77777777" w:rsidR="00B038BB" w:rsidRDefault="00B038BB" w:rsidP="00B038BB">
                                  <w:pPr>
                                    <w:pStyle w:val="StandardWeb"/>
                                    <w:shd w:val="clear" w:color="auto" w:fill="FFFFFF"/>
                                    <w:spacing w:before="0" w:beforeAutospacing="0" w:after="0" w:afterAutospacing="0"/>
                                    <w:jc w:val="both"/>
                                    <w:rPr>
                                      <w:rFonts w:ascii="Helvetica" w:hAnsi="Helvetica" w:cs="Helvetica"/>
                                      <w:color w:val="464646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3D4AD322" w14:textId="77777777" w:rsidR="00B038BB" w:rsidRDefault="00B038BB" w:rsidP="00B038BB">
                                  <w:pPr>
                                    <w:pStyle w:val="StandardWeb"/>
                                    <w:shd w:val="clear" w:color="auto" w:fill="FFFFFF"/>
                                    <w:spacing w:before="0" w:beforeAutospacing="0" w:after="0" w:afterAutospacing="0"/>
                                    <w:jc w:val="both"/>
                                    <w:rPr>
                                      <w:rFonts w:ascii="Helvetica" w:hAnsi="Helvetica" w:cs="Helvetica"/>
                                      <w:color w:val="464646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7A9284F5" w14:textId="77777777" w:rsidR="00B038BB" w:rsidRDefault="00B038BB" w:rsidP="00B038BB">
                                  <w:pPr>
                                    <w:pStyle w:val="StandardWeb"/>
                                    <w:shd w:val="clear" w:color="auto" w:fill="FFFFFF"/>
                                    <w:spacing w:before="0" w:beforeAutospacing="0" w:after="150" w:afterAutospacing="0"/>
                                    <w:jc w:val="both"/>
                                    <w:rPr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</w:pPr>
                                  <w:r w:rsidRPr="00455B24">
                                    <w:rPr>
                                      <w:rStyle w:val="Fett"/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  <w:t>HINWEIS:</w:t>
                                  </w:r>
                                  <w:r w:rsidRPr="00455B24">
                                    <w:rPr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  <w:t> Bei den Vorlagen zu unseren runden Etiketten ist in den Word-Dokumenten eine Hintergrund-Grafik zur groben Orientierung eingebettet. Drucken Sie diese beim Etikettendruck bitte NICHT mit aus (in den Druck-Optionen bei </w:t>
                                  </w:r>
                                  <w:r w:rsidRPr="00455B24">
                                    <w:rPr>
                                      <w:rFonts w:ascii="Helvetica" w:hAnsi="Helvetica" w:cs="Helvetica"/>
                                      <w:i/>
                                      <w:iCs/>
                                      <w:color w:val="464646"/>
                                      <w:sz w:val="20"/>
                                      <w:szCs w:val="20"/>
                                    </w:rPr>
                                    <w:t>"Mit dem Dokument ausdrucken"</w:t>
                                  </w:r>
                                  <w:r w:rsidRPr="00455B24">
                                    <w:rPr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  <w:t> das Häkchen raus bei </w:t>
                                  </w:r>
                                  <w:r w:rsidRPr="00455B24">
                                    <w:rPr>
                                      <w:rFonts w:ascii="Helvetica" w:hAnsi="Helvetica" w:cs="Helvetica"/>
                                      <w:i/>
                                      <w:iCs/>
                                      <w:color w:val="464646"/>
                                      <w:sz w:val="20"/>
                                      <w:szCs w:val="20"/>
                                    </w:rPr>
                                    <w:t>"Zeichnungsobjekte"</w:t>
                                  </w:r>
                                  <w:r w:rsidRPr="00455B24">
                                    <w:rPr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  <w:t>). Je nach eingesetztem Drucker bzw. Druckereinstellung sind diese möglicherweise nicht absolut deckungsgleich mit den Stanzlinien des Etikettenbogens. Wir empfehlen - insbesondere bei runden Etiketten - eine zentrierte Ausrichtung Ihres Druckbildes.</w:t>
                                  </w:r>
                                </w:p>
                                <w:p w14:paraId="6203A164" w14:textId="77777777" w:rsidR="00B038BB" w:rsidRDefault="00B038BB" w:rsidP="00B038BB">
                                  <w:pPr>
                                    <w:pStyle w:val="StandardWeb"/>
                                    <w:shd w:val="clear" w:color="auto" w:fill="FFFFFF"/>
                                    <w:spacing w:before="0" w:beforeAutospacing="0" w:after="150" w:afterAutospacing="0"/>
                                    <w:jc w:val="both"/>
                                    <w:rPr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05352DE" w14:textId="77777777" w:rsidR="00B038BB" w:rsidRDefault="00B038BB" w:rsidP="00B038BB">
                                  <w:pPr>
                                    <w:pStyle w:val="StandardWeb"/>
                                    <w:shd w:val="clear" w:color="auto" w:fill="FFFFFF"/>
                                    <w:spacing w:before="0" w:beforeAutospacing="0" w:after="150" w:afterAutospacing="0"/>
                                    <w:jc w:val="both"/>
                                    <w:rPr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  <w:t>Dieses Feld dient nur Ihrer Information.</w:t>
                                  </w:r>
                                </w:p>
                                <w:p w14:paraId="579EEACF" w14:textId="77777777" w:rsidR="00B038BB" w:rsidRDefault="00B038BB" w:rsidP="00B038BB">
                                  <w:pPr>
                                    <w:pStyle w:val="StandardWeb"/>
                                    <w:shd w:val="clear" w:color="auto" w:fill="FFFFFF"/>
                                    <w:spacing w:before="0" w:beforeAutospacing="0" w:after="150" w:afterAutospacing="0"/>
                                    <w:jc w:val="both"/>
                                    <w:rPr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  <w:t>Bitte löschen Sie es so bald alle Hinweise gelesen wurden.</w:t>
                                  </w:r>
                                </w:p>
                                <w:p w14:paraId="06A2F114" w14:textId="77777777" w:rsidR="00B038BB" w:rsidRDefault="00B038BB" w:rsidP="00B038BB">
                                  <w:pPr>
                                    <w:pStyle w:val="StandardWeb"/>
                                    <w:shd w:val="clear" w:color="auto" w:fill="FFFFFF"/>
                                    <w:spacing w:before="0" w:beforeAutospacing="0" w:after="150" w:afterAutospacing="0"/>
                                    <w:jc w:val="both"/>
                                    <w:rPr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4523B26" w14:textId="77777777" w:rsidR="00B038BB" w:rsidRDefault="00B038BB" w:rsidP="00B038BB">
                                  <w:pPr>
                                    <w:ind w:right="85"/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 xml:space="preserve">Vorlage für Format </w:t>
                                  </w:r>
                                  <w:bookmarkStart w:id="0" w:name="_Hlk159489526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>90x120mm</w:t>
                                  </w:r>
                                  <w:bookmarkEnd w:id="0"/>
                                  <w:r w:rsidRPr="00A81DA8"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>,</w:t>
                                  </w:r>
                                </w:p>
                                <w:p w14:paraId="73ADA345" w14:textId="43C279BC" w:rsidR="00B038BB" w:rsidRPr="00B038BB" w:rsidRDefault="00B038BB" w:rsidP="00B038BB">
                                  <w:pPr>
                                    <w:ind w:right="85"/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</w:pPr>
                                  <w:r w:rsidRPr="00A81DA8"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>zur Verfügung gestellt von</w:t>
                                  </w:r>
                                </w:p>
                                <w:p w14:paraId="6C347C2F" w14:textId="77777777" w:rsidR="00B038BB" w:rsidRPr="00681104" w:rsidRDefault="00B038BB" w:rsidP="00B038BB">
                                  <w:pPr>
                                    <w:rPr>
                                      <w:rFonts w:ascii="Helvetica" w:eastAsia="Times New Roman" w:hAnsi="Helvetica" w:cs="Helvetica"/>
                                      <w:color w:val="464646"/>
                                      <w:kern w:val="0"/>
                                      <w:sz w:val="20"/>
                                      <w:szCs w:val="20"/>
                                      <w:lang w:eastAsia="de-DE"/>
                                      <w14:ligatures w14:val="none"/>
                                    </w:rPr>
                                  </w:pPr>
                                  <w:r w:rsidRPr="00681104">
                                    <w:rPr>
                                      <w:rFonts w:ascii="Helvetica" w:eastAsia="Times New Roman" w:hAnsi="Helvetica" w:cs="Helvetica"/>
                                      <w:noProof/>
                                      <w:color w:val="464646"/>
                                      <w:kern w:val="0"/>
                                      <w:sz w:val="20"/>
                                      <w:szCs w:val="20"/>
                                      <w:lang w:eastAsia="de-DE"/>
                                      <w14:ligatures w14:val="none"/>
                                    </w:rPr>
                                    <w:drawing>
                                      <wp:inline distT="0" distB="0" distL="0" distR="0" wp14:anchorId="4E92CB9C" wp14:editId="709A09EB">
                                        <wp:extent cx="827405" cy="247015"/>
                                        <wp:effectExtent l="0" t="0" r="0" b="635"/>
                                        <wp:docPr id="1212303508" name="Grafik 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27405" cy="24701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348D16D4" w14:textId="77777777" w:rsidR="00B038BB" w:rsidRPr="006E6C40" w:rsidRDefault="00B038BB" w:rsidP="00B038BB">
                                  <w:pPr>
                                    <w:ind w:right="85"/>
                                    <w:rPr>
                                      <w:sz w:val="16"/>
                                    </w:rPr>
                                  </w:pPr>
                                  <w:r w:rsidRPr="00681104">
                                    <w:rPr>
                                      <w:rFonts w:ascii="Helvetica" w:eastAsia="Times New Roman" w:hAnsi="Helvetica" w:cs="Helvetica"/>
                                      <w:color w:val="464646"/>
                                      <w:kern w:val="0"/>
                                      <w:sz w:val="20"/>
                                      <w:szCs w:val="20"/>
                                      <w:lang w:eastAsia="de-DE"/>
                                      <w14:ligatures w14:val="none"/>
                                    </w:rPr>
                                    <w:t>Jetzt nachbestellen auf</w:t>
                                  </w:r>
                                  <w:r w:rsidRPr="006E6C40"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  <w:t xml:space="preserve"> </w:t>
                                  </w:r>
                                  <w:hyperlink r:id="rId5" w:history="1">
                                    <w:r w:rsidRPr="006E6C40">
                                      <w:rPr>
                                        <w:color w:val="0563C1"/>
                                        <w:sz w:val="16"/>
                                        <w:u w:val="single"/>
                                      </w:rPr>
                                      <w:t>www.labelident.com</w:t>
                                    </w:r>
                                  </w:hyperlink>
                                </w:p>
                                <w:p w14:paraId="23B19151" w14:textId="77777777" w:rsidR="00B038BB" w:rsidRPr="00455B24" w:rsidRDefault="00B038BB" w:rsidP="00B038BB">
                                  <w:pPr>
                                    <w:pStyle w:val="StandardWeb"/>
                                    <w:shd w:val="clear" w:color="auto" w:fill="FFFFFF"/>
                                    <w:spacing w:before="0" w:beforeAutospacing="0" w:after="150" w:afterAutospacing="0"/>
                                    <w:jc w:val="both"/>
                                    <w:rPr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E20A325" w14:textId="77777777" w:rsidR="00B038BB" w:rsidRDefault="00B038BB" w:rsidP="00B038BB">
                                  <w:pPr>
                                    <w:pStyle w:val="StandardWeb"/>
                                    <w:shd w:val="clear" w:color="auto" w:fill="FFFFFF"/>
                                    <w:spacing w:before="0" w:beforeAutospacing="0" w:after="0" w:afterAutospacing="0"/>
                                    <w:jc w:val="both"/>
                                    <w:rPr>
                                      <w:rFonts w:ascii="Helvetica" w:hAnsi="Helvetica" w:cs="Helvetica"/>
                                      <w:color w:val="464646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751FB0A8" w14:textId="77777777" w:rsidR="00B038BB" w:rsidRDefault="00B038BB" w:rsidP="00B038BB"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E8C1DB" id="Rechteck 1" o:spid="_x0000_s1026" style="position:absolute;left:0;text-align:left;margin-left:-195.85pt;margin-top:94.95pt;width:342.35pt;height:365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">
                      <v:textbox>
                        <w:txbxContent>
                          <w:p w14:paraId="4009CE81" w14:textId="77777777" w:rsidR="00B038BB" w:rsidRPr="00455B24" w:rsidRDefault="00B038BB" w:rsidP="00B038BB">
                            <w:pPr>
                              <w:pStyle w:val="StandardWeb"/>
                              <w:shd w:val="clear" w:color="auto" w:fill="FFFFFF"/>
                              <w:spacing w:before="0" w:beforeAutospacing="0" w:after="0" w:afterAutospacing="0"/>
                              <w:jc w:val="both"/>
                              <w:rPr>
                                <w:rFonts w:ascii="Helvetica" w:hAnsi="Helvetica" w:cs="Helvetica"/>
                                <w:b/>
                                <w:bCs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55B24">
                              <w:rPr>
                                <w:rFonts w:ascii="Helvetica" w:hAnsi="Helvetica" w:cs="Helvetica"/>
                                <w:b/>
                                <w:bCs/>
                                <w:color w:val="FF0000"/>
                                <w:sz w:val="21"/>
                                <w:szCs w:val="21"/>
                              </w:rPr>
                              <w:t>Sie sehen nur eine leere weiße Seite?</w:t>
                            </w:r>
                          </w:p>
                          <w:p w14:paraId="5343F39E" w14:textId="77777777" w:rsidR="00B038BB" w:rsidRDefault="00B038BB" w:rsidP="00B038BB">
                            <w:pPr>
                              <w:pStyle w:val="StandardWeb"/>
                              <w:shd w:val="clear" w:color="auto" w:fill="FFFFFF"/>
                              <w:spacing w:before="0" w:beforeAutospacing="0" w:after="0" w:afterAutospacing="0"/>
                              <w:jc w:val="both"/>
                              <w:rPr>
                                <w:rFonts w:ascii="Helvetica" w:hAnsi="Helvetica" w:cs="Helvetica"/>
                                <w:color w:val="464646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464646"/>
                                <w:sz w:val="21"/>
                                <w:szCs w:val="21"/>
                              </w:rPr>
                              <w:t>Dann k</w:t>
                            </w:r>
                            <w:r w:rsidRPr="00B15383">
                              <w:rPr>
                                <w:rFonts w:ascii="Helvetica" w:hAnsi="Helvetica" w:cs="Helvetica"/>
                                <w:color w:val="464646"/>
                                <w:sz w:val="21"/>
                                <w:szCs w:val="21"/>
                              </w:rPr>
                              <w:t>licken Sie zum Anzeigen der Gitternetzlinien in Excel, PowerPoint oder Word auf die Registerkarte Ansicht, und aktivieren Sie dann das Kontrollkästchen Gitternetzlinien</w:t>
                            </w:r>
                          </w:p>
                          <w:p w14:paraId="70E5DC8C" w14:textId="77777777" w:rsidR="00B038BB" w:rsidRDefault="00B038BB" w:rsidP="00B038BB">
                            <w:pPr>
                              <w:pStyle w:val="StandardWeb"/>
                              <w:shd w:val="clear" w:color="auto" w:fill="FFFFFF"/>
                              <w:spacing w:before="0" w:beforeAutospacing="0" w:after="0" w:afterAutospacing="0"/>
                              <w:jc w:val="both"/>
                              <w:rPr>
                                <w:rFonts w:ascii="Helvetica" w:hAnsi="Helvetica" w:cs="Helvetica"/>
                                <w:color w:val="464646"/>
                                <w:sz w:val="21"/>
                                <w:szCs w:val="21"/>
                              </w:rPr>
                            </w:pPr>
                          </w:p>
                          <w:p w14:paraId="3D4AD322" w14:textId="77777777" w:rsidR="00B038BB" w:rsidRDefault="00B038BB" w:rsidP="00B038BB">
                            <w:pPr>
                              <w:pStyle w:val="StandardWeb"/>
                              <w:shd w:val="clear" w:color="auto" w:fill="FFFFFF"/>
                              <w:spacing w:before="0" w:beforeAutospacing="0" w:after="0" w:afterAutospacing="0"/>
                              <w:jc w:val="both"/>
                              <w:rPr>
                                <w:rFonts w:ascii="Helvetica" w:hAnsi="Helvetica" w:cs="Helvetica"/>
                                <w:color w:val="464646"/>
                                <w:sz w:val="21"/>
                                <w:szCs w:val="21"/>
                              </w:rPr>
                            </w:pPr>
                          </w:p>
                          <w:p w14:paraId="7A9284F5" w14:textId="77777777" w:rsidR="00B038BB" w:rsidRDefault="00B038BB" w:rsidP="00B038BB">
                            <w:pPr>
                              <w:pStyle w:val="StandardWeb"/>
                              <w:shd w:val="clear" w:color="auto" w:fill="FFFFFF"/>
                              <w:spacing w:before="0" w:beforeAutospacing="0" w:after="150" w:afterAutospacing="0"/>
                              <w:jc w:val="both"/>
                              <w:rPr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</w:pPr>
                            <w:r w:rsidRPr="00455B24">
                              <w:rPr>
                                <w:rStyle w:val="Fett"/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  <w:t>HINWEIS:</w:t>
                            </w:r>
                            <w:r w:rsidRPr="00455B24">
                              <w:rPr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  <w:t> Bei den Vorlagen zu unseren runden Etiketten ist in den Word-Dokumenten eine Hintergrund-Grafik zur groben Orientierung eingebettet. Drucken Sie diese beim Etikettendruck bitte NICHT mit aus (in den Druck-Optionen bei </w:t>
                            </w:r>
                            <w:r w:rsidRPr="00455B24">
                              <w:rPr>
                                <w:rFonts w:ascii="Helvetica" w:hAnsi="Helvetica" w:cs="Helvetica"/>
                                <w:i/>
                                <w:iCs/>
                                <w:color w:val="464646"/>
                                <w:sz w:val="20"/>
                                <w:szCs w:val="20"/>
                              </w:rPr>
                              <w:t>"Mit dem Dokument ausdrucken"</w:t>
                            </w:r>
                            <w:r w:rsidRPr="00455B24">
                              <w:rPr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  <w:t> das Häkchen raus bei </w:t>
                            </w:r>
                            <w:r w:rsidRPr="00455B24">
                              <w:rPr>
                                <w:rFonts w:ascii="Helvetica" w:hAnsi="Helvetica" w:cs="Helvetica"/>
                                <w:i/>
                                <w:iCs/>
                                <w:color w:val="464646"/>
                                <w:sz w:val="20"/>
                                <w:szCs w:val="20"/>
                              </w:rPr>
                              <w:t>"Zeichnungsobjekte"</w:t>
                            </w:r>
                            <w:r w:rsidRPr="00455B24">
                              <w:rPr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  <w:t>). Je nach eingesetztem Drucker bzw. Druckereinstellung sind diese möglicherweise nicht absolut deckungsgleich mit den Stanzlinien des Etikettenbogens. Wir empfehlen - insbesondere bei runden Etiketten - eine zentrierte Ausrichtung Ihres Druckbildes.</w:t>
                            </w:r>
                          </w:p>
                          <w:p w14:paraId="6203A164" w14:textId="77777777" w:rsidR="00B038BB" w:rsidRDefault="00B038BB" w:rsidP="00B038BB">
                            <w:pPr>
                              <w:pStyle w:val="StandardWeb"/>
                              <w:shd w:val="clear" w:color="auto" w:fill="FFFFFF"/>
                              <w:spacing w:before="0" w:beforeAutospacing="0" w:after="150" w:afterAutospacing="0"/>
                              <w:jc w:val="both"/>
                              <w:rPr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</w:pPr>
                          </w:p>
                          <w:p w14:paraId="405352DE" w14:textId="77777777" w:rsidR="00B038BB" w:rsidRDefault="00B038BB" w:rsidP="00B038BB">
                            <w:pPr>
                              <w:pStyle w:val="StandardWeb"/>
                              <w:shd w:val="clear" w:color="auto" w:fill="FFFFFF"/>
                              <w:spacing w:before="0" w:beforeAutospacing="0" w:after="150" w:afterAutospacing="0"/>
                              <w:jc w:val="both"/>
                              <w:rPr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  <w:t>Dieses Feld dient nur Ihrer Information.</w:t>
                            </w:r>
                          </w:p>
                          <w:p w14:paraId="579EEACF" w14:textId="77777777" w:rsidR="00B038BB" w:rsidRDefault="00B038BB" w:rsidP="00B038BB">
                            <w:pPr>
                              <w:pStyle w:val="StandardWeb"/>
                              <w:shd w:val="clear" w:color="auto" w:fill="FFFFFF"/>
                              <w:spacing w:before="0" w:beforeAutospacing="0" w:after="150" w:afterAutospacing="0"/>
                              <w:jc w:val="both"/>
                              <w:rPr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  <w:t>Bitte löschen Sie es so bald alle Hinweise gelesen wurden.</w:t>
                            </w:r>
                          </w:p>
                          <w:p w14:paraId="06A2F114" w14:textId="77777777" w:rsidR="00B038BB" w:rsidRDefault="00B038BB" w:rsidP="00B038BB">
                            <w:pPr>
                              <w:pStyle w:val="StandardWeb"/>
                              <w:shd w:val="clear" w:color="auto" w:fill="FFFFFF"/>
                              <w:spacing w:before="0" w:beforeAutospacing="0" w:after="150" w:afterAutospacing="0"/>
                              <w:jc w:val="both"/>
                              <w:rPr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</w:pPr>
                          </w:p>
                          <w:p w14:paraId="74523B26" w14:textId="77777777" w:rsidR="00B038BB" w:rsidRDefault="00B038BB" w:rsidP="00B038BB">
                            <w:pPr>
                              <w:ind w:right="85"/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Vorlage für Format </w:t>
                            </w:r>
                            <w:bookmarkStart w:id="1" w:name="_Hlk159489526"/>
                            <w:r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90x120mm</w:t>
                            </w:r>
                            <w:bookmarkEnd w:id="1"/>
                            <w:r w:rsidRPr="00A81DA8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,</w:t>
                            </w:r>
                          </w:p>
                          <w:p w14:paraId="73ADA345" w14:textId="43C279BC" w:rsidR="00B038BB" w:rsidRPr="00B038BB" w:rsidRDefault="00B038BB" w:rsidP="00B038BB">
                            <w:pPr>
                              <w:ind w:right="85"/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</w:pPr>
                            <w:r w:rsidRPr="00A81DA8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zur Verfügung gestellt von</w:t>
                            </w:r>
                          </w:p>
                          <w:p w14:paraId="6C347C2F" w14:textId="77777777" w:rsidR="00B038BB" w:rsidRPr="00681104" w:rsidRDefault="00B038BB" w:rsidP="00B038BB">
                            <w:pPr>
                              <w:rPr>
                                <w:rFonts w:ascii="Helvetica" w:eastAsia="Times New Roman" w:hAnsi="Helvetica" w:cs="Helvetica"/>
                                <w:color w:val="464646"/>
                                <w:kern w:val="0"/>
                                <w:sz w:val="20"/>
                                <w:szCs w:val="20"/>
                                <w:lang w:eastAsia="de-DE"/>
                                <w14:ligatures w14:val="none"/>
                              </w:rPr>
                            </w:pPr>
                            <w:r w:rsidRPr="00681104">
                              <w:rPr>
                                <w:rFonts w:ascii="Helvetica" w:eastAsia="Times New Roman" w:hAnsi="Helvetica" w:cs="Helvetica"/>
                                <w:noProof/>
                                <w:color w:val="464646"/>
                                <w:kern w:val="0"/>
                                <w:sz w:val="20"/>
                                <w:szCs w:val="20"/>
                                <w:lang w:eastAsia="de-DE"/>
                                <w14:ligatures w14:val="none"/>
                              </w:rPr>
                              <w:drawing>
                                <wp:inline distT="0" distB="0" distL="0" distR="0" wp14:anchorId="4E92CB9C" wp14:editId="709A09EB">
                                  <wp:extent cx="827405" cy="247015"/>
                                  <wp:effectExtent l="0" t="0" r="0" b="635"/>
                                  <wp:docPr id="1212303508" name="Grafik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7405" cy="2470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48D16D4" w14:textId="77777777" w:rsidR="00B038BB" w:rsidRPr="006E6C40" w:rsidRDefault="00B038BB" w:rsidP="00B038BB">
                            <w:pPr>
                              <w:ind w:right="85"/>
                              <w:rPr>
                                <w:sz w:val="16"/>
                              </w:rPr>
                            </w:pPr>
                            <w:r w:rsidRPr="00681104">
                              <w:rPr>
                                <w:rFonts w:ascii="Helvetica" w:eastAsia="Times New Roman" w:hAnsi="Helvetica" w:cs="Helvetica"/>
                                <w:color w:val="464646"/>
                                <w:kern w:val="0"/>
                                <w:sz w:val="20"/>
                                <w:szCs w:val="20"/>
                                <w:lang w:eastAsia="de-DE"/>
                                <w14:ligatures w14:val="none"/>
                              </w:rPr>
                              <w:t>Jetzt nachbestellen auf</w:t>
                            </w:r>
                            <w:r w:rsidRPr="006E6C40"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 xml:space="preserve"> </w:t>
                            </w:r>
                            <w:hyperlink r:id="rId6" w:history="1">
                              <w:r w:rsidRPr="006E6C40">
                                <w:rPr>
                                  <w:color w:val="0563C1"/>
                                  <w:sz w:val="16"/>
                                  <w:u w:val="single"/>
                                </w:rPr>
                                <w:t>www.labelident.com</w:t>
                              </w:r>
                            </w:hyperlink>
                          </w:p>
                          <w:p w14:paraId="23B19151" w14:textId="77777777" w:rsidR="00B038BB" w:rsidRPr="00455B24" w:rsidRDefault="00B038BB" w:rsidP="00B038BB">
                            <w:pPr>
                              <w:pStyle w:val="StandardWeb"/>
                              <w:shd w:val="clear" w:color="auto" w:fill="FFFFFF"/>
                              <w:spacing w:before="0" w:beforeAutospacing="0" w:after="150" w:afterAutospacing="0"/>
                              <w:jc w:val="both"/>
                              <w:rPr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</w:pPr>
                          </w:p>
                          <w:p w14:paraId="6E20A325" w14:textId="77777777" w:rsidR="00B038BB" w:rsidRDefault="00B038BB" w:rsidP="00B038BB">
                            <w:pPr>
                              <w:pStyle w:val="StandardWeb"/>
                              <w:shd w:val="clear" w:color="auto" w:fill="FFFFFF"/>
                              <w:spacing w:before="0" w:beforeAutospacing="0" w:after="0" w:afterAutospacing="0"/>
                              <w:jc w:val="both"/>
                              <w:rPr>
                                <w:rFonts w:ascii="Helvetica" w:hAnsi="Helvetica" w:cs="Helvetica"/>
                                <w:color w:val="464646"/>
                                <w:sz w:val="21"/>
                                <w:szCs w:val="21"/>
                              </w:rPr>
                            </w:pPr>
                          </w:p>
                          <w:p w14:paraId="751FB0A8" w14:textId="77777777" w:rsidR="00B038BB" w:rsidRDefault="00B038BB" w:rsidP="00B038BB"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B038BB" w14:paraId="68F2182E" w14:textId="77777777" w:rsidTr="00B038BB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</w:trPr>
        <w:tc>
          <w:tcPr>
            <w:tcW w:w="5103" w:type="dxa"/>
          </w:tcPr>
          <w:p w14:paraId="5E96A712" w14:textId="77777777" w:rsidR="00B038BB" w:rsidRDefault="00B038BB" w:rsidP="00B038BB">
            <w:pPr>
              <w:ind w:left="128" w:right="128"/>
            </w:pPr>
          </w:p>
        </w:tc>
        <w:tc>
          <w:tcPr>
            <w:tcW w:w="964" w:type="dxa"/>
          </w:tcPr>
          <w:p w14:paraId="5494470A" w14:textId="77777777" w:rsidR="00B038BB" w:rsidRDefault="00B038BB" w:rsidP="00B038BB">
            <w:pPr>
              <w:ind w:left="128" w:right="128"/>
            </w:pPr>
          </w:p>
        </w:tc>
        <w:tc>
          <w:tcPr>
            <w:tcW w:w="5103" w:type="dxa"/>
          </w:tcPr>
          <w:p w14:paraId="57761AE1" w14:textId="77777777" w:rsidR="00B038BB" w:rsidRDefault="00B038BB" w:rsidP="00B038BB">
            <w:pPr>
              <w:ind w:left="128" w:right="128"/>
            </w:pPr>
          </w:p>
        </w:tc>
      </w:tr>
      <w:tr w:rsidR="00B038BB" w14:paraId="68A12113" w14:textId="77777777" w:rsidTr="00B038BB">
        <w:tblPrEx>
          <w:tblCellMar>
            <w:top w:w="0" w:type="dxa"/>
            <w:bottom w:w="0" w:type="dxa"/>
          </w:tblCellMar>
        </w:tblPrEx>
        <w:trPr>
          <w:cantSplit/>
          <w:trHeight w:hRule="exact" w:val="6804"/>
        </w:trPr>
        <w:tc>
          <w:tcPr>
            <w:tcW w:w="5103" w:type="dxa"/>
          </w:tcPr>
          <w:p w14:paraId="2A9692E0" w14:textId="77777777" w:rsidR="00B038BB" w:rsidRDefault="00B038BB" w:rsidP="00B038BB">
            <w:pPr>
              <w:ind w:left="128" w:right="128"/>
            </w:pPr>
          </w:p>
        </w:tc>
        <w:tc>
          <w:tcPr>
            <w:tcW w:w="964" w:type="dxa"/>
          </w:tcPr>
          <w:p w14:paraId="6D8D6002" w14:textId="77777777" w:rsidR="00B038BB" w:rsidRDefault="00B038BB" w:rsidP="00B038BB">
            <w:pPr>
              <w:ind w:left="128" w:right="128"/>
            </w:pPr>
          </w:p>
        </w:tc>
        <w:tc>
          <w:tcPr>
            <w:tcW w:w="5103" w:type="dxa"/>
          </w:tcPr>
          <w:p w14:paraId="63A91540" w14:textId="77777777" w:rsidR="00B038BB" w:rsidRDefault="00B038BB" w:rsidP="00B038BB">
            <w:pPr>
              <w:ind w:left="128" w:right="128"/>
            </w:pPr>
          </w:p>
        </w:tc>
      </w:tr>
    </w:tbl>
    <w:p w14:paraId="087EB42A" w14:textId="77777777" w:rsidR="00B038BB" w:rsidRPr="00B038BB" w:rsidRDefault="00B038BB" w:rsidP="00B038BB">
      <w:pPr>
        <w:ind w:left="128" w:right="128"/>
        <w:rPr>
          <w:vanish/>
        </w:rPr>
      </w:pPr>
    </w:p>
    <w:sectPr w:rsidR="00B038BB" w:rsidRPr="00B038BB" w:rsidSect="00B315A7">
      <w:type w:val="continuous"/>
      <w:pgSz w:w="11906" w:h="16838"/>
      <w:pgMar w:top="1321" w:right="363" w:bottom="0" w:left="363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8BB"/>
    <w:rsid w:val="004D6C00"/>
    <w:rsid w:val="00B038BB"/>
    <w:rsid w:val="00B31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39645"/>
  <w15:chartTrackingRefBased/>
  <w15:docId w15:val="{D6C72F5A-71C5-416F-94A0-1310918AF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038B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B03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unhideWhenUsed/>
    <w:rsid w:val="00B03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de-DE"/>
      <w14:ligatures w14:val="none"/>
    </w:rPr>
  </w:style>
  <w:style w:type="character" w:styleId="Fett">
    <w:name w:val="Strong"/>
    <w:uiPriority w:val="22"/>
    <w:qFormat/>
    <w:rsid w:val="00B038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abelident.com/etiketten-auf-din-a4-bogen/?trid=vorlage_bogenware" TargetMode="External"/><Relationship Id="rId5" Type="http://schemas.openxmlformats.org/officeDocument/2006/relationships/hyperlink" Target="http://www.labelident.com/etiketten-auf-din-a4-bogen/?trid=vorlage_bogenwar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13</Characters>
  <Application>Microsoft Office Word</Application>
  <DocSecurity>0</DocSecurity>
  <Lines>1</Lines>
  <Paragraphs>1</Paragraphs>
  <ScaleCrop>false</ScaleCrop>
  <Company>Labelident GmbH</Company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Matasov, Natalja</dc:creator>
  <cp:keywords/>
  <dc:description/>
  <cp:lastModifiedBy>Matasov, Natalja</cp:lastModifiedBy>
  <cp:revision>1</cp:revision>
  <dcterms:created xsi:type="dcterms:W3CDTF">2024-02-22T09:17:00Z</dcterms:created>
  <dcterms:modified xsi:type="dcterms:W3CDTF">2024-02-22T09:21:00Z</dcterms:modified>
</cp:coreProperties>
</file>